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83" w:rsidRPr="00C05466" w:rsidRDefault="00307525">
      <w:pPr>
        <w:pStyle w:val="Default"/>
        <w:jc w:val="center"/>
        <w:rPr>
          <w:b/>
          <w:color w:val="FF0000"/>
          <w:sz w:val="52"/>
          <w:szCs w:val="52"/>
        </w:rPr>
      </w:pPr>
      <w:r w:rsidRPr="00C05466">
        <w:rPr>
          <w:b/>
          <w:color w:val="FF0000"/>
          <w:sz w:val="52"/>
          <w:szCs w:val="52"/>
        </w:rPr>
        <w:t xml:space="preserve">       </w:t>
      </w:r>
      <w:r w:rsidRPr="00C05466">
        <w:rPr>
          <w:b/>
          <w:color w:val="FF0000"/>
          <w:sz w:val="44"/>
          <w:szCs w:val="44"/>
        </w:rPr>
        <w:t>DOPALACZE – NOWE NARKOTYKI</w:t>
      </w:r>
    </w:p>
    <w:p w:rsidR="00356F83" w:rsidRPr="00C05466" w:rsidRDefault="00307525">
      <w:pPr>
        <w:pStyle w:val="Default"/>
        <w:jc w:val="center"/>
        <w:rPr>
          <w:b/>
          <w:color w:val="FF0000"/>
          <w:sz w:val="52"/>
          <w:szCs w:val="52"/>
        </w:rPr>
      </w:pPr>
      <w:r w:rsidRPr="00C05466">
        <w:rPr>
          <w:b/>
          <w:color w:val="FF0000"/>
          <w:sz w:val="44"/>
          <w:szCs w:val="44"/>
        </w:rPr>
        <w:t xml:space="preserve"> </w:t>
      </w:r>
      <w:r w:rsidRPr="00C05466">
        <w:rPr>
          <w:b/>
          <w:color w:val="008000"/>
          <w:sz w:val="44"/>
          <w:szCs w:val="44"/>
        </w:rPr>
        <w:t>BIORĄC NIE JESTEŚ SOBĄ</w:t>
      </w:r>
    </w:p>
    <w:p w:rsidR="00356F83" w:rsidRPr="00C05466" w:rsidRDefault="00307525">
      <w:pPr>
        <w:pStyle w:val="Default"/>
        <w:rPr>
          <w:rFonts w:ascii="Times New Roman" w:hAnsi="Times New Roman" w:cs="Times New Roman"/>
          <w:color w:val="00000A"/>
          <w:sz w:val="28"/>
          <w:szCs w:val="28"/>
        </w:rPr>
      </w:pPr>
      <w:r w:rsidRPr="00C05466">
        <w:rPr>
          <w:rFonts w:ascii="Times New Roman" w:hAnsi="Times New Roman" w:cs="Times New Roman"/>
          <w:noProof/>
          <w:color w:val="00000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15120</wp:posOffset>
            </wp:positionH>
            <wp:positionV relativeFrom="paragraph">
              <wp:posOffset>106560</wp:posOffset>
            </wp:positionV>
            <wp:extent cx="1400759" cy="145728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759" cy="145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56F83" w:rsidRPr="00C05466" w:rsidRDefault="00356F83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56F83" w:rsidRPr="00C05466" w:rsidRDefault="00307525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4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Dopalacze są wyjątkowo niebezpieczne dla zdrowia. Upośledzają  funkcje mózgu.  Po zażyciu dopalaczy grożą ci między innymi: zawał serca, udar mózgu, niewydolność nerek i wątroby, zatrucia organizmu,  śmierć.</w:t>
      </w:r>
    </w:p>
    <w:p w:rsidR="00356F83" w:rsidRPr="00C05466" w:rsidRDefault="00356F83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eastAsia="Courier New CE" w:hAnsi="Times New Roman" w:cs="Courier New CE"/>
          <w:b/>
          <w:color w:val="000000"/>
          <w:sz w:val="28"/>
          <w:szCs w:val="28"/>
        </w:rPr>
      </w:pPr>
    </w:p>
    <w:p w:rsidR="00356F83" w:rsidRPr="00C05466" w:rsidRDefault="00307525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05466">
        <w:rPr>
          <w:rFonts w:ascii="Times New Roman" w:eastAsia="Courier New CE" w:hAnsi="Times New Roman" w:cs="Courier New CE"/>
          <w:color w:val="000000"/>
          <w:sz w:val="28"/>
          <w:szCs w:val="28"/>
        </w:rPr>
        <w:t>Producenci dopalaczy zapewniają, że oferowane przez nich produkty są w 100% pochodzenia naturalnego (roślinnego) i nie zawierają dodatk</w:t>
      </w:r>
      <w:r w:rsidRPr="00C05466">
        <w:rPr>
          <w:rFonts w:ascii="Times New Roman" w:hAnsi="Times New Roman" w:cs="Times New Roman"/>
          <w:color w:val="000000"/>
          <w:sz w:val="28"/>
          <w:szCs w:val="28"/>
        </w:rPr>
        <w:t>ów chemicznych. W rzeczywisto</w:t>
      </w:r>
      <w:r w:rsidRPr="00C05466">
        <w:rPr>
          <w:rFonts w:ascii="Times New Roman" w:eastAsia="Courier New CE" w:hAnsi="Times New Roman" w:cs="Courier New CE"/>
          <w:color w:val="000000"/>
          <w:sz w:val="28"/>
          <w:szCs w:val="28"/>
        </w:rPr>
        <w:t>ści skład „mieszanek ziołowych” i innych specyfik</w:t>
      </w:r>
      <w:r w:rsidRPr="00C05466">
        <w:rPr>
          <w:rFonts w:ascii="Times New Roman" w:hAnsi="Times New Roman" w:cs="Times New Roman"/>
          <w:color w:val="000000"/>
          <w:sz w:val="28"/>
          <w:szCs w:val="28"/>
        </w:rPr>
        <w:t>ów pozostaje dla kupuj</w:t>
      </w:r>
      <w:r w:rsidRPr="00C05466">
        <w:rPr>
          <w:rFonts w:ascii="Times New Roman" w:eastAsia="Courier New CE" w:hAnsi="Times New Roman" w:cs="Courier New CE"/>
          <w:color w:val="000000"/>
          <w:sz w:val="28"/>
          <w:szCs w:val="28"/>
        </w:rPr>
        <w:t>ącego nieznany. Produkty te przed wprowadzeniem do obrotu nie są poddawane badaniom wykluczającym ich szkodliwość.</w:t>
      </w:r>
    </w:p>
    <w:p w:rsidR="00356F83" w:rsidRPr="00C05466" w:rsidRDefault="00356F83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6F83" w:rsidRPr="00C05466" w:rsidRDefault="00307525">
      <w:pPr>
        <w:pStyle w:val="Standard"/>
        <w:shd w:val="clear" w:color="auto" w:fill="FFFFFF"/>
        <w:spacing w:after="0" w:line="3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054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3879" cy="4849560"/>
            <wp:effectExtent l="0" t="0" r="0" b="0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3879" cy="4849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6F83" w:rsidRPr="00C05466" w:rsidRDefault="00356F83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DC2300"/>
          <w:sz w:val="30"/>
          <w:szCs w:val="30"/>
        </w:rPr>
      </w:pPr>
    </w:p>
    <w:p w:rsidR="00356F83" w:rsidRPr="00C05466" w:rsidRDefault="00734168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DC23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DC2300"/>
          <w:sz w:val="30"/>
          <w:szCs w:val="30"/>
        </w:rPr>
        <w:t>PAMI</w:t>
      </w:r>
      <w:r w:rsidR="00307525" w:rsidRPr="00C05466">
        <w:rPr>
          <w:rFonts w:ascii="Times New Roman" w:hAnsi="Times New Roman" w:cs="Times New Roman"/>
          <w:b/>
          <w:bCs/>
          <w:color w:val="DC2300"/>
          <w:sz w:val="30"/>
          <w:szCs w:val="30"/>
        </w:rPr>
        <w:t>ĘTAJ:</w:t>
      </w:r>
    </w:p>
    <w:p w:rsidR="00356F83" w:rsidRPr="00C05466" w:rsidRDefault="00307525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Biorąc narkotyki tracisz zdolność do efektywnego myślenia i nauki.</w:t>
      </w:r>
    </w:p>
    <w:p w:rsidR="00356F83" w:rsidRPr="00C05466" w:rsidRDefault="00307525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Dopalacze podobnie jak narkotyki powodują psychiczne i fizyczne uzależnienie. Popadając w uzależnienie  tracisz wolność.</w:t>
      </w:r>
    </w:p>
    <w:p w:rsidR="00356F83" w:rsidRPr="00C05466" w:rsidRDefault="00307525">
      <w:pPr>
        <w:pStyle w:val="Standard"/>
        <w:shd w:val="clear" w:color="auto" w:fill="FFFFFF"/>
        <w:spacing w:after="0" w:line="240" w:lineRule="auto"/>
        <w:jc w:val="both"/>
        <w:outlineLvl w:val="1"/>
        <w:rPr>
          <w:rFonts w:ascii="Times New Roman" w:eastAsia="Courier New CE" w:hAnsi="Times New Roman" w:cs="Courier New CE"/>
          <w:b/>
          <w:bCs/>
          <w:color w:val="000000"/>
          <w:sz w:val="28"/>
          <w:szCs w:val="28"/>
        </w:rPr>
      </w:pPr>
      <w:r w:rsidRPr="00C05466">
        <w:rPr>
          <w:rFonts w:ascii="Times New Roman" w:eastAsia="Courier New CE" w:hAnsi="Times New Roman" w:cs="Courier New CE"/>
          <w:b/>
          <w:bCs/>
          <w:color w:val="000000"/>
          <w:sz w:val="28"/>
          <w:szCs w:val="28"/>
        </w:rPr>
        <w:t>Po zażyciu dopalaczy grożą ci  problemy z prawem.</w:t>
      </w:r>
    </w:p>
    <w:sectPr w:rsidR="00356F83" w:rsidRPr="00C05466" w:rsidSect="00356F83">
      <w:pgSz w:w="11906" w:h="16838"/>
      <w:pgMar w:top="907" w:right="851" w:bottom="96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44" w:rsidRDefault="00A73544" w:rsidP="00356F83">
      <w:pPr>
        <w:spacing w:after="0" w:line="240" w:lineRule="auto"/>
      </w:pPr>
      <w:r>
        <w:separator/>
      </w:r>
    </w:p>
  </w:endnote>
  <w:endnote w:type="continuationSeparator" w:id="0">
    <w:p w:rsidR="00A73544" w:rsidRDefault="00A73544" w:rsidP="0035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E">
    <w:panose1 w:val="02070309020205020404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44" w:rsidRDefault="00A73544" w:rsidP="00356F83">
      <w:pPr>
        <w:spacing w:after="0" w:line="240" w:lineRule="auto"/>
      </w:pPr>
      <w:r w:rsidRPr="00356F83">
        <w:rPr>
          <w:color w:val="000000"/>
        </w:rPr>
        <w:separator/>
      </w:r>
    </w:p>
  </w:footnote>
  <w:footnote w:type="continuationSeparator" w:id="0">
    <w:p w:rsidR="00A73544" w:rsidRDefault="00A73544" w:rsidP="0035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572B"/>
    <w:multiLevelType w:val="multilevel"/>
    <w:tmpl w:val="C4AA2E7C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38FC6C2A"/>
    <w:multiLevelType w:val="multilevel"/>
    <w:tmpl w:val="A8F2FBDC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50407FFC"/>
    <w:multiLevelType w:val="multilevel"/>
    <w:tmpl w:val="63180064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55722DC8"/>
    <w:multiLevelType w:val="multilevel"/>
    <w:tmpl w:val="FD66B9B8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F83"/>
    <w:rsid w:val="0026073D"/>
    <w:rsid w:val="00307525"/>
    <w:rsid w:val="00356F83"/>
    <w:rsid w:val="00450E2C"/>
    <w:rsid w:val="004A142F"/>
    <w:rsid w:val="00734168"/>
    <w:rsid w:val="00A73544"/>
    <w:rsid w:val="00AE7310"/>
    <w:rsid w:val="00B90F3F"/>
    <w:rsid w:val="00C05466"/>
    <w:rsid w:val="00C20700"/>
    <w:rsid w:val="00ED565C"/>
    <w:rsid w:val="00FB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6F83"/>
    <w:pPr>
      <w:widowControl/>
    </w:pPr>
  </w:style>
  <w:style w:type="paragraph" w:customStyle="1" w:styleId="Heading">
    <w:name w:val="Heading"/>
    <w:basedOn w:val="Standard"/>
    <w:next w:val="Textbody"/>
    <w:rsid w:val="00356F8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356F83"/>
    <w:pPr>
      <w:spacing w:after="120"/>
    </w:pPr>
  </w:style>
  <w:style w:type="paragraph" w:styleId="Lista">
    <w:name w:val="List"/>
    <w:basedOn w:val="Textbody"/>
    <w:rsid w:val="00356F83"/>
    <w:rPr>
      <w:rFonts w:cs="Mangal"/>
    </w:rPr>
  </w:style>
  <w:style w:type="paragraph" w:customStyle="1" w:styleId="Caption">
    <w:name w:val="Caption"/>
    <w:basedOn w:val="Standard"/>
    <w:rsid w:val="00356F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56F8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356F83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2">
    <w:name w:val="Heading 2"/>
    <w:basedOn w:val="Standard"/>
    <w:next w:val="Textbody"/>
    <w:rsid w:val="00356F83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Standard"/>
    <w:next w:val="Textbody"/>
    <w:rsid w:val="00356F83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Standard"/>
    <w:rsid w:val="00356F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Standard"/>
    <w:rsid w:val="00356F8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rsid w:val="00356F8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Standard"/>
    <w:rsid w:val="00356F83"/>
    <w:pPr>
      <w:ind w:left="720"/>
    </w:pPr>
  </w:style>
  <w:style w:type="character" w:customStyle="1" w:styleId="Nagwek1Znak">
    <w:name w:val="Nagłówek 1 Znak"/>
    <w:basedOn w:val="Domylnaczcionkaakapitu"/>
    <w:rsid w:val="00356F83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Nagwek2Znak">
    <w:name w:val="Nagłówek 2 Znak"/>
    <w:basedOn w:val="Domylnaczcionkaakapitu"/>
    <w:rsid w:val="00356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rsid w:val="00356F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Domylnaczcionkaakapitu"/>
    <w:rsid w:val="00356F83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356F83"/>
    <w:rPr>
      <w:b/>
      <w:bCs/>
    </w:rPr>
  </w:style>
  <w:style w:type="character" w:customStyle="1" w:styleId="TekstdymkaZnak">
    <w:name w:val="Tekst dymka Znak"/>
    <w:basedOn w:val="Domylnaczcionkaakapitu"/>
    <w:rsid w:val="00356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56F83"/>
  </w:style>
  <w:style w:type="character" w:customStyle="1" w:styleId="ListLabel1">
    <w:name w:val="ListLabel 1"/>
    <w:rsid w:val="00356F83"/>
    <w:rPr>
      <w:sz w:val="20"/>
    </w:rPr>
  </w:style>
  <w:style w:type="numbering" w:customStyle="1" w:styleId="WWNum1">
    <w:name w:val="WWNum1"/>
    <w:basedOn w:val="Bezlisty"/>
    <w:rsid w:val="00356F83"/>
    <w:pPr>
      <w:numPr>
        <w:numId w:val="1"/>
      </w:numPr>
    </w:pPr>
  </w:style>
  <w:style w:type="numbering" w:customStyle="1" w:styleId="WWNum2">
    <w:name w:val="WWNum2"/>
    <w:basedOn w:val="Bezlisty"/>
    <w:rsid w:val="00356F83"/>
    <w:pPr>
      <w:numPr>
        <w:numId w:val="2"/>
      </w:numPr>
    </w:pPr>
  </w:style>
  <w:style w:type="numbering" w:customStyle="1" w:styleId="WWNum3">
    <w:name w:val="WWNum3"/>
    <w:basedOn w:val="Bezlisty"/>
    <w:rsid w:val="00356F83"/>
    <w:pPr>
      <w:numPr>
        <w:numId w:val="3"/>
      </w:numPr>
    </w:pPr>
  </w:style>
  <w:style w:type="numbering" w:customStyle="1" w:styleId="WWNum4">
    <w:name w:val="WWNum4"/>
    <w:basedOn w:val="Bezlisty"/>
    <w:rsid w:val="00356F8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s.gov.pl/ckfinder/userfiles/images/&#346;rodki%20Zast&#281;pcze/ulotka%20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124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private</cp:lastModifiedBy>
  <cp:revision>5</cp:revision>
  <cp:lastPrinted>2015-09-23T13:02:00Z</cp:lastPrinted>
  <dcterms:created xsi:type="dcterms:W3CDTF">2015-07-15T16:03:00Z</dcterms:created>
  <dcterms:modified xsi:type="dcterms:W3CDTF">2015-09-24T20:07:00Z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